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AUTO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3" w:val="left" w:leader="none"/>
        </w:tabs>
        <w:spacing w:before="182"/>
        <w:ind w:right="67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tabs>
          <w:tab w:pos="8987" w:val="left" w:leader="none"/>
        </w:tabs>
        <w:spacing w:line="252" w:lineRule="auto" w:before="13"/>
        <w:ind w:left="125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17"/>
        </w:rPr>
        <w:t> </w:t>
      </w:r>
      <w:r>
        <w:rPr>
          <w:u w:val="single"/>
        </w:rPr>
        <w:tab/>
      </w:r>
      <w:r>
        <w:rPr/>
        <w:t> "Buyer"), the following described Auto (the "Auto"):</w:t>
      </w:r>
    </w:p>
    <w:p>
      <w:pPr>
        <w:pStyle w:val="BodyText"/>
        <w:spacing w:before="13"/>
        <w:ind w:left="84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60"/>
          <w:cols w:num="2" w:equalWidth="0">
            <w:col w:w="8988" w:space="40"/>
            <w:col w:w="632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80" w:val="left" w:leader="none"/>
          <w:tab w:pos="4723" w:val="left" w:leader="none"/>
          <w:tab w:pos="9472" w:val="left" w:leader="none"/>
          <w:tab w:pos="9513" w:val="left" w:leader="none"/>
        </w:tabs>
        <w:spacing w:line="355" w:lineRule="auto" w:before="90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Auto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5" w:right="197" w:hanging="10"/>
      </w:pPr>
      <w:r>
        <w:rPr/>
        <w:t>The</w:t>
      </w:r>
      <w:r>
        <w:rPr>
          <w:spacing w:val="-6"/>
        </w:rPr>
        <w:t> </w:t>
      </w:r>
      <w:r>
        <w:rPr/>
        <w:t>Auto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Auto.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602" w:val="left" w:leader="none"/>
        </w:tabs>
        <w:spacing w:line="252" w:lineRule="auto"/>
        <w:ind w:left="125" w:right="172" w:hanging="10"/>
        <w:jc w:val="both"/>
      </w:pPr>
      <w:r>
        <w:rPr/>
        <w:t>The Seller states that the odometer reading of the Auto is </w:t>
      </w:r>
      <w:r>
        <w:rPr>
          <w:u w:val="single"/>
        </w:rPr>
        <w:tab/>
      </w:r>
      <w:r>
        <w:rPr>
          <w:spacing w:val="-9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</w:t>
      </w:r>
      <w:r>
        <w:rPr/>
        <w:t>Seller certifies that to the best of the Seller's knowledge, this reading reflects the actual mileage of the Auto.</w:t>
      </w:r>
      <w:r>
        <w:rPr>
          <w:spacing w:val="80"/>
        </w:rPr>
        <w:t> </w:t>
      </w:r>
      <w:r>
        <w:rPr/>
        <w:t>Further, the Auto's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280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6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2022-05-02T13:44:47Z</dcterms:created>
  <dcterms:modified xsi:type="dcterms:W3CDTF">2022-05-02T13:44:47Z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